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正濱國中 </w:t>
      </w:r>
      <w:r w:rsidDel="00000000" w:rsidR="00000000" w:rsidRPr="00000000">
        <w:rPr>
          <w:rFonts w:ascii="PMingLiu" w:cs="PMingLiu" w:eastAsia="PMingLiu" w:hAnsi="PMingLiu"/>
          <w:sz w:val="36"/>
          <w:szCs w:val="36"/>
          <w:rtl w:val="0"/>
        </w:rPr>
        <w:t xml:space="preserve">110學期 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第二學期 藝術領域 七年級補行評量內容說明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■音樂科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題目：請使用app「隨身樂隊」或「Gerageband」完成《魚》和弦設定，並進行主歌8小節演奏。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※請自行與音樂老師約定時間與地點進行實作評量。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■美術科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完成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靜物素描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完成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海景寫生壓克力畫。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※請與美術老師約定完成實作評量。</w:t>
      </w: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footerReference r:id="rId9" w:type="even"/>
      <w:pgSz w:h="16838" w:w="11906" w:orient="portrait"/>
      <w:pgMar w:bottom="850" w:top="850" w:left="850" w:right="850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國中自然與生科一下 </w:t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96850" cy="19621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850" cy="196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742750" y="3780000"/>
                        <a:ext cx="12065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0"/>
    <w:pPr>
      <w:keepNext w:val="1"/>
      <w:widowControl w:val="0"/>
      <w:numPr>
        <w:ilvl w:val="1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"/>
    <w:autoRedefine w:val="0"/>
    <w:hidden w:val="0"/>
    <w:qFormat w:val="0"/>
    <w:pPr>
      <w:keepNext w:val="1"/>
      <w:widowControl w:val="0"/>
      <w:numPr>
        <w:ilvl w:val="2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0"/>
    <w:pPr>
      <w:keepNext w:val="1"/>
      <w:widowControl w:val="0"/>
      <w:numPr>
        <w:ilvl w:val="3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3"/>
    </w:pPr>
    <w:rPr>
      <w:rFonts w:ascii="Arial" w:hAnsi="Arial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paragraph" w:styleId="標題5">
    <w:name w:val="標題 5"/>
    <w:basedOn w:val="內文"/>
    <w:next w:val="內文"/>
    <w:autoRedefine w:val="0"/>
    <w:hidden w:val="0"/>
    <w:qFormat w:val="0"/>
    <w:pPr>
      <w:keepNext w:val="1"/>
      <w:widowControl w:val="0"/>
      <w:numPr>
        <w:ilvl w:val="4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paragraph" w:styleId="標題6">
    <w:name w:val="標題 6"/>
    <w:basedOn w:val="內文"/>
    <w:next w:val="內文"/>
    <w:autoRedefine w:val="0"/>
    <w:hidden w:val="0"/>
    <w:qFormat w:val="0"/>
    <w:pPr>
      <w:keepNext w:val="1"/>
      <w:widowControl w:val="0"/>
      <w:numPr>
        <w:ilvl w:val="5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5"/>
    </w:pPr>
    <w:rPr>
      <w:rFonts w:ascii="Arial" w:hAnsi="Arial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paragraph" w:styleId="標題7">
    <w:name w:val="標題 7"/>
    <w:basedOn w:val="內文"/>
    <w:next w:val="內文"/>
    <w:autoRedefine w:val="0"/>
    <w:hidden w:val="0"/>
    <w:qFormat w:val="0"/>
    <w:pPr>
      <w:keepNext w:val="1"/>
      <w:widowControl w:val="0"/>
      <w:numPr>
        <w:ilvl w:val="6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6"/>
    </w:pPr>
    <w:rPr>
      <w:rFonts w:ascii="Arial" w:hAnsi="Arial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paragraph" w:styleId="標題8">
    <w:name w:val="標題 8"/>
    <w:basedOn w:val="內文"/>
    <w:next w:val="內文"/>
    <w:autoRedefine w:val="0"/>
    <w:hidden w:val="0"/>
    <w:qFormat w:val="0"/>
    <w:pPr>
      <w:keepNext w:val="1"/>
      <w:widowControl w:val="0"/>
      <w:numPr>
        <w:ilvl w:val="7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paragraph" w:styleId="標題9">
    <w:name w:val="標題 9"/>
    <w:basedOn w:val="內文"/>
    <w:next w:val="內文"/>
    <w:autoRedefine w:val="0"/>
    <w:hidden w:val="0"/>
    <w:qFormat w:val="0"/>
    <w:pPr>
      <w:keepNext w:val="1"/>
      <w:widowControl w:val="0"/>
      <w:numPr>
        <w:ilvl w:val="8"/>
        <w:numId w:val="4"/>
      </w:numPr>
      <w:suppressAutoHyphens w:val="1"/>
      <w:spacing w:line="72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國中題目">
    <w:name w:val="國中題目"/>
    <w:basedOn w:val="內文"/>
    <w:next w:val="國中題目"/>
    <w:autoRedefine w:val="0"/>
    <w:hidden w:val="0"/>
    <w:qFormat w:val="0"/>
    <w:pPr>
      <w:widowControl w:val="0"/>
      <w:suppressAutoHyphens w:val="1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und"/>
    </w:rPr>
  </w:style>
  <w:style w:type="paragraph" w:styleId="國中答案">
    <w:name w:val="國中答案"/>
    <w:basedOn w:val="內文"/>
    <w:next w:val="國中答案"/>
    <w:autoRedefine w:val="0"/>
    <w:hidden w:val="0"/>
    <w:qFormat w:val="0"/>
    <w:pPr>
      <w:widowControl w:val="0"/>
      <w:suppressAutoHyphens w:val="1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f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國中詳解">
    <w:name w:val="國中詳解"/>
    <w:basedOn w:val="內文"/>
    <w:next w:val="國中詳解"/>
    <w:autoRedefine w:val="0"/>
    <w:hidden w:val="0"/>
    <w:qFormat w:val="0"/>
    <w:pPr>
      <w:widowControl w:val="0"/>
      <w:suppressAutoHyphens w:val="1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8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國中題目字元">
    <w:name w:val="國中題目 字元"/>
    <w:next w:val="國中題目字元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QzAMJXTLbspoJBRNtqbfdTb9RQ==">AMUW2mU64PuzsXxqWqxPzRhUkR3xClnToXSdzng9M1uWjF8qwLbkcnIloOBHAMHYldxQeZtzJuSobY6P427nQgOgkeyaNRvw+5t9dK2zJUpYqvj65N2nZrY=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2020-07-07T03:07:00Z</dcterms:created>
  <dc:creator>Asus</dc:creator>
</cp:coreProperties>
</file>