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6F0" w:rsidRPr="007C51FA" w:rsidRDefault="00576317" w:rsidP="008166F0">
      <w:pPr>
        <w:widowControl/>
        <w:jc w:val="center"/>
        <w:rPr>
          <w:rFonts w:ascii="新細明體" w:eastAsia="新細明體" w:hAnsi="新細明體" w:cs="新細明體"/>
          <w:b/>
          <w:kern w:val="0"/>
          <w:sz w:val="36"/>
          <w:szCs w:val="36"/>
        </w:rPr>
      </w:pPr>
      <w:bookmarkStart w:id="0" w:name="_GoBack"/>
      <w:bookmarkEnd w:id="0"/>
      <w:r>
        <w:rPr>
          <w:rFonts w:ascii="新細明體" w:eastAsia="新細明體" w:hAnsi="新細明體" w:cs="新細明體" w:hint="eastAsia"/>
          <w:b/>
          <w:kern w:val="0"/>
          <w:sz w:val="36"/>
          <w:szCs w:val="36"/>
        </w:rPr>
        <w:t>「</w:t>
      </w:r>
      <w:r w:rsidRPr="00563F26">
        <w:rPr>
          <w:rFonts w:ascii="新細明體" w:eastAsia="新細明體" w:hAnsi="新細明體" w:cs="新細明體" w:hint="eastAsia"/>
          <w:b/>
          <w:kern w:val="0"/>
          <w:sz w:val="36"/>
          <w:szCs w:val="36"/>
        </w:rPr>
        <w:t>線上學習疫外夯</w:t>
      </w:r>
      <w:r>
        <w:rPr>
          <w:rFonts w:ascii="新細明體" w:eastAsia="新細明體" w:hAnsi="新細明體" w:cs="新細明體" w:hint="eastAsia"/>
          <w:b/>
          <w:kern w:val="0"/>
          <w:sz w:val="36"/>
          <w:szCs w:val="36"/>
        </w:rPr>
        <w:t>」</w:t>
      </w:r>
      <w:r w:rsidR="0088147A" w:rsidRPr="007C51FA">
        <w:rPr>
          <w:rFonts w:ascii="新細明體" w:eastAsia="新細明體" w:hAnsi="新細明體" w:cs="新細明體" w:hint="eastAsia"/>
          <w:b/>
          <w:kern w:val="0"/>
          <w:sz w:val="36"/>
          <w:szCs w:val="36"/>
        </w:rPr>
        <w:t>樂學盃議題寫作</w:t>
      </w:r>
      <w:r w:rsidR="008166F0" w:rsidRPr="007C51FA">
        <w:rPr>
          <w:rFonts w:ascii="新細明體" w:eastAsia="新細明體" w:hAnsi="新細明體" w:cs="新細明體"/>
          <w:b/>
          <w:kern w:val="0"/>
          <w:sz w:val="36"/>
          <w:szCs w:val="36"/>
        </w:rPr>
        <w:t>比賽</w:t>
      </w:r>
      <w:r w:rsidR="00636B91">
        <w:rPr>
          <w:rFonts w:ascii="新細明體" w:eastAsia="新細明體" w:hAnsi="新細明體" w:cs="新細明體" w:hint="eastAsia"/>
          <w:b/>
          <w:kern w:val="0"/>
          <w:sz w:val="36"/>
          <w:szCs w:val="36"/>
        </w:rPr>
        <w:t>簡章</w:t>
      </w:r>
    </w:p>
    <w:p w:rsidR="008166F0" w:rsidRPr="007C51FA" w:rsidRDefault="008166F0" w:rsidP="008166F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一、活動</w:t>
      </w:r>
      <w:r w:rsidR="00CD78FA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宗</w:t>
      </w:r>
      <w:r w:rsidRPr="007C51FA">
        <w:rPr>
          <w:rFonts w:ascii="新細明體" w:eastAsia="新細明體" w:hAnsi="新細明體" w:cs="新細明體"/>
          <w:b/>
          <w:kern w:val="0"/>
          <w:szCs w:val="24"/>
        </w:rPr>
        <w:t>旨</w:t>
      </w:r>
    </w:p>
    <w:p w:rsidR="008166F0" w:rsidRPr="007C51FA" w:rsidRDefault="003F3E31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藉校園徵文形式，鼓勵各級學校</w:t>
      </w:r>
      <w:r w:rsidR="008166F0" w:rsidRPr="007C51FA">
        <w:rPr>
          <w:rFonts w:ascii="新細明體" w:eastAsia="新細明體" w:hAnsi="新細明體" w:cs="新細明體"/>
          <w:kern w:val="0"/>
          <w:szCs w:val="24"/>
        </w:rPr>
        <w:t>推</w:t>
      </w:r>
      <w:r w:rsidRPr="007C51FA">
        <w:rPr>
          <w:rFonts w:ascii="新細明體" w:eastAsia="新細明體" w:hAnsi="新細明體" w:cs="新細明體"/>
          <w:kern w:val="0"/>
          <w:szCs w:val="24"/>
        </w:rPr>
        <w:t>行</w:t>
      </w:r>
      <w:r w:rsidR="0088147A" w:rsidRPr="007C51FA">
        <w:rPr>
          <w:rFonts w:ascii="新細明體" w:eastAsia="新細明體" w:hAnsi="新細明體" w:cs="新細明體" w:hint="eastAsia"/>
          <w:kern w:val="0"/>
          <w:szCs w:val="24"/>
        </w:rPr>
        <w:t>閱讀或讀報</w:t>
      </w:r>
      <w:r w:rsidRPr="007C51FA">
        <w:rPr>
          <w:rFonts w:ascii="新細明體" w:eastAsia="新細明體" w:hAnsi="新細明體" w:cs="新細明體"/>
          <w:kern w:val="0"/>
          <w:szCs w:val="24"/>
        </w:rPr>
        <w:t>教育期間，導讀</w:t>
      </w:r>
      <w:r w:rsidR="0088147A" w:rsidRPr="007C51FA">
        <w:rPr>
          <w:rFonts w:ascii="新細明體" w:eastAsia="新細明體" w:hAnsi="新細明體" w:cs="新細明體" w:hint="eastAsia"/>
          <w:kern w:val="0"/>
          <w:szCs w:val="24"/>
        </w:rPr>
        <w:t>議題</w:t>
      </w:r>
      <w:r w:rsidRPr="007C51FA">
        <w:rPr>
          <w:rFonts w:ascii="新細明體" w:eastAsia="新細明體" w:hAnsi="新細明體" w:cs="新細明體"/>
          <w:kern w:val="0"/>
          <w:szCs w:val="24"/>
        </w:rPr>
        <w:t>文本，</w:t>
      </w:r>
      <w:r w:rsidR="00E41D56" w:rsidRPr="007C51FA">
        <w:rPr>
          <w:rFonts w:ascii="新細明體" w:eastAsia="新細明體" w:hAnsi="新細明體" w:cs="新細明體" w:hint="eastAsia"/>
          <w:kern w:val="0"/>
          <w:szCs w:val="24"/>
        </w:rPr>
        <w:t>搭配</w:t>
      </w:r>
      <w:r w:rsidRPr="007C51FA">
        <w:rPr>
          <w:rFonts w:ascii="新細明體" w:eastAsia="新細明體" w:hAnsi="新細明體" w:cs="新細明體"/>
          <w:kern w:val="0"/>
          <w:szCs w:val="24"/>
        </w:rPr>
        <w:t>短文</w:t>
      </w:r>
      <w:r w:rsidR="00E41D56" w:rsidRPr="007C51FA">
        <w:rPr>
          <w:rFonts w:ascii="新細明體" w:eastAsia="新細明體" w:hAnsi="新細明體" w:cs="新細明體"/>
          <w:kern w:val="0"/>
          <w:szCs w:val="24"/>
        </w:rPr>
        <w:t>創作</w:t>
      </w:r>
      <w:r w:rsidRPr="007C51FA">
        <w:rPr>
          <w:rFonts w:ascii="新細明體" w:eastAsia="新細明體" w:hAnsi="新細明體" w:cs="新細明體"/>
          <w:kern w:val="0"/>
          <w:szCs w:val="24"/>
        </w:rPr>
        <w:t>，</w:t>
      </w:r>
      <w:r w:rsidR="008166F0" w:rsidRPr="007C51FA">
        <w:rPr>
          <w:rFonts w:ascii="新細明體" w:eastAsia="新細明體" w:hAnsi="新細明體" w:cs="新細明體"/>
          <w:kern w:val="0"/>
          <w:szCs w:val="24"/>
        </w:rPr>
        <w:t>促進學生</w:t>
      </w:r>
      <w:r w:rsidR="0088147A" w:rsidRPr="007C51FA">
        <w:rPr>
          <w:rFonts w:ascii="新細明體" w:eastAsia="新細明體" w:hAnsi="新細明體" w:cs="新細明體" w:hint="eastAsia"/>
          <w:kern w:val="0"/>
          <w:szCs w:val="24"/>
        </w:rPr>
        <w:t>藉</w:t>
      </w:r>
      <w:r w:rsidR="00E41D56" w:rsidRPr="007C51FA">
        <w:rPr>
          <w:rFonts w:ascii="新細明體" w:eastAsia="新細明體" w:hAnsi="新細明體" w:cs="新細明體" w:hint="eastAsia"/>
          <w:kern w:val="0"/>
          <w:szCs w:val="24"/>
        </w:rPr>
        <w:t>新聞事件</w:t>
      </w:r>
      <w:r w:rsidR="0088147A" w:rsidRPr="007C51FA">
        <w:rPr>
          <w:rFonts w:ascii="新細明體" w:eastAsia="新細明體" w:hAnsi="新細明體" w:cs="新細明體" w:hint="eastAsia"/>
          <w:kern w:val="0"/>
          <w:szCs w:val="24"/>
        </w:rPr>
        <w:t>深度思辨，邏輯表述，將關懷眼光從自身拓展至他人與社會</w:t>
      </w:r>
      <w:r w:rsidR="008166F0" w:rsidRPr="007C51FA">
        <w:rPr>
          <w:rFonts w:ascii="新細明體" w:eastAsia="新細明體" w:hAnsi="新細明體" w:cs="新細明體"/>
          <w:kern w:val="0"/>
          <w:szCs w:val="24"/>
        </w:rPr>
        <w:t>。</w:t>
      </w:r>
    </w:p>
    <w:p w:rsidR="00FE25E6" w:rsidRPr="007C51FA" w:rsidRDefault="00FE25E6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446777" w:rsidRPr="007C51FA" w:rsidRDefault="006F2FA7" w:rsidP="008166F0">
      <w:pPr>
        <w:widowControl/>
        <w:jc w:val="both"/>
        <w:rPr>
          <w:rFonts w:asciiTheme="majorEastAsia" w:eastAsiaTheme="majorEastAsia" w:hAnsiTheme="majorEastAsia" w:cs="Arial"/>
          <w:color w:val="000000" w:themeColor="text1"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二、</w:t>
      </w: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共同主辦</w:t>
      </w:r>
    </w:p>
    <w:p w:rsidR="008166F0" w:rsidRPr="007C51FA" w:rsidRDefault="0088147A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Theme="majorEastAsia" w:eastAsiaTheme="majorEastAsia" w:hAnsiTheme="majorEastAsia" w:cs="Arial" w:hint="eastAsia"/>
          <w:color w:val="000000" w:themeColor="text1"/>
          <w:kern w:val="0"/>
          <w:szCs w:val="24"/>
        </w:rPr>
        <w:t>樂學網、</w:t>
      </w:r>
      <w:r w:rsidR="008166F0" w:rsidRPr="007C51FA">
        <w:rPr>
          <w:rFonts w:ascii="新細明體" w:eastAsia="新細明體" w:hAnsi="新細明體" w:cs="新細明體"/>
          <w:kern w:val="0"/>
          <w:szCs w:val="24"/>
        </w:rPr>
        <w:t>好讀周報</w:t>
      </w:r>
    </w:p>
    <w:p w:rsidR="006F2FA7" w:rsidRPr="007C51FA" w:rsidRDefault="006F2FA7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三、</w:t>
      </w:r>
      <w:r w:rsidR="00CD78FA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徵件</w:t>
      </w:r>
      <w:r w:rsidRPr="007C51FA">
        <w:rPr>
          <w:rFonts w:ascii="新細明體" w:eastAsia="新細明體" w:hAnsi="新細明體" w:cs="新細明體"/>
          <w:b/>
          <w:kern w:val="0"/>
          <w:szCs w:val="24"/>
        </w:rPr>
        <w:t>日期</w:t>
      </w: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即日起至</w:t>
      </w:r>
      <w:r w:rsidR="0088147A" w:rsidRPr="007C51FA">
        <w:rPr>
          <w:rFonts w:ascii="新細明體" w:eastAsia="新細明體" w:hAnsi="新細明體" w:cs="新細明體"/>
          <w:kern w:val="0"/>
          <w:szCs w:val="24"/>
        </w:rPr>
        <w:t>2020</w:t>
      </w:r>
      <w:r w:rsidRPr="007C51FA">
        <w:rPr>
          <w:rFonts w:ascii="新細明體" w:eastAsia="新細明體" w:hAnsi="新細明體" w:cs="新細明體"/>
          <w:kern w:val="0"/>
          <w:szCs w:val="24"/>
        </w:rPr>
        <w:t>年</w:t>
      </w:r>
      <w:r w:rsidR="0088147A" w:rsidRPr="007C51FA">
        <w:rPr>
          <w:rFonts w:ascii="新細明體" w:eastAsia="新細明體" w:hAnsi="新細明體" w:cs="新細明體"/>
          <w:kern w:val="0"/>
          <w:szCs w:val="24"/>
        </w:rPr>
        <w:t>1</w:t>
      </w:r>
      <w:r w:rsidR="00AC3F42" w:rsidRPr="007C51FA">
        <w:rPr>
          <w:rFonts w:ascii="新細明體" w:eastAsia="新細明體" w:hAnsi="新細明體" w:cs="新細明體" w:hint="eastAsia"/>
          <w:kern w:val="0"/>
          <w:szCs w:val="24"/>
        </w:rPr>
        <w:t>1</w:t>
      </w:r>
      <w:r w:rsidRPr="007C51FA">
        <w:rPr>
          <w:rFonts w:ascii="新細明體" w:eastAsia="新細明體" w:hAnsi="新細明體" w:cs="新細明體"/>
          <w:kern w:val="0"/>
          <w:szCs w:val="24"/>
        </w:rPr>
        <w:t>月</w:t>
      </w:r>
      <w:r w:rsidR="00AC3F42" w:rsidRPr="007C51FA">
        <w:rPr>
          <w:rFonts w:ascii="新細明體" w:eastAsia="新細明體" w:hAnsi="新細明體" w:cs="新細明體" w:hint="eastAsia"/>
          <w:kern w:val="0"/>
          <w:szCs w:val="24"/>
        </w:rPr>
        <w:t>30</w:t>
      </w:r>
      <w:r w:rsidRPr="007C51FA">
        <w:rPr>
          <w:rFonts w:ascii="新細明體" w:eastAsia="新細明體" w:hAnsi="新細明體" w:cs="新細明體"/>
          <w:kern w:val="0"/>
          <w:szCs w:val="24"/>
        </w:rPr>
        <w:t>日截止，作品採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個人</w:t>
      </w:r>
      <w:r w:rsidRPr="007C51FA">
        <w:rPr>
          <w:rFonts w:ascii="新細明體" w:eastAsia="新細明體" w:hAnsi="新細明體" w:cs="新細明體"/>
          <w:kern w:val="0"/>
          <w:szCs w:val="24"/>
        </w:rPr>
        <w:t>電子投稿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或團體</w:t>
      </w:r>
      <w:r w:rsidR="00B43E54" w:rsidRPr="007C51FA">
        <w:rPr>
          <w:rFonts w:ascii="新細明體" w:eastAsia="新細明體" w:hAnsi="新細明體" w:cs="新細明體"/>
          <w:kern w:val="0"/>
          <w:szCs w:val="24"/>
        </w:rPr>
        <w:t>郵寄掛號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投稿</w:t>
      </w:r>
      <w:r w:rsidR="00B43E54" w:rsidRPr="007C51FA">
        <w:rPr>
          <w:rFonts w:ascii="新細明體" w:eastAsia="新細明體" w:hAnsi="新細明體" w:cs="新細明體"/>
          <w:kern w:val="0"/>
          <w:szCs w:val="24"/>
        </w:rPr>
        <w:t>，郵寄以郵戳為憑，逾時恕不受理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88147A" w:rsidRPr="007C51FA">
        <w:rPr>
          <w:rFonts w:ascii="新細明體" w:eastAsia="新細明體" w:hAnsi="新細明體" w:cs="新細明體"/>
          <w:kern w:val="0"/>
          <w:szCs w:val="24"/>
        </w:rPr>
        <w:t>1</w:t>
      </w:r>
      <w:r w:rsidR="00AC3F42" w:rsidRPr="007C51FA">
        <w:rPr>
          <w:rFonts w:ascii="新細明體" w:eastAsia="新細明體" w:hAnsi="新細明體" w:cs="新細明體" w:hint="eastAsia"/>
          <w:kern w:val="0"/>
          <w:szCs w:val="24"/>
        </w:rPr>
        <w:t>2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月</w:t>
      </w:r>
      <w:r w:rsidR="0088147A" w:rsidRPr="007C51FA">
        <w:rPr>
          <w:rFonts w:ascii="新細明體" w:eastAsia="新細明體" w:hAnsi="新細明體" w:cs="新細明體"/>
          <w:kern w:val="0"/>
          <w:szCs w:val="24"/>
        </w:rPr>
        <w:t>20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日</w:t>
      </w:r>
      <w:r w:rsidR="00446777" w:rsidRPr="007C51FA">
        <w:rPr>
          <w:rFonts w:ascii="新細明體" w:eastAsia="新細明體" w:hAnsi="新細明體" w:cs="新細明體" w:hint="eastAsia"/>
          <w:kern w:val="0"/>
          <w:szCs w:val="24"/>
        </w:rPr>
        <w:t>於</w:t>
      </w:r>
      <w:r w:rsidR="00446777" w:rsidRPr="007C51FA">
        <w:rPr>
          <w:rFonts w:asciiTheme="majorEastAsia" w:eastAsiaTheme="majorEastAsia" w:hAnsiTheme="majorEastAsia" w:cs="Arial" w:hint="eastAsia"/>
          <w:color w:val="000000" w:themeColor="text1"/>
          <w:kern w:val="0"/>
          <w:szCs w:val="24"/>
        </w:rPr>
        <w:t>聯合報教育服務官網「聯合學苑」</w:t>
      </w:r>
      <w:r w:rsidR="00446777" w:rsidRPr="007C51FA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="00446777" w:rsidRPr="007C51FA">
        <w:rPr>
          <w:rFonts w:ascii="新細明體" w:eastAsia="新細明體" w:hAnsi="新細明體" w:cs="新細明體"/>
          <w:kern w:val="0"/>
          <w:szCs w:val="24"/>
        </w:rPr>
        <w:t>udncollege.udn.com</w:t>
      </w:r>
      <w:r w:rsidR="00446777" w:rsidRPr="007C51FA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B43E54" w:rsidRPr="007C51FA">
        <w:rPr>
          <w:rFonts w:ascii="新細明體" w:eastAsia="新細明體" w:hAnsi="新細明體" w:cs="新細明體" w:hint="eastAsia"/>
          <w:kern w:val="0"/>
          <w:szCs w:val="24"/>
        </w:rPr>
        <w:t>公布得獎名單。</w:t>
      </w:r>
    </w:p>
    <w:p w:rsidR="00FE25E6" w:rsidRPr="007C51FA" w:rsidRDefault="00FE25E6" w:rsidP="008166F0">
      <w:pPr>
        <w:widowControl/>
        <w:jc w:val="both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>四、</w:t>
      </w:r>
      <w:r w:rsidR="00C168FB" w:rsidRPr="007C51FA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徵文</w:t>
      </w:r>
      <w:r w:rsidR="00CD78FA" w:rsidRPr="007C51FA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主題</w:t>
      </w:r>
    </w:p>
    <w:p w:rsidR="00387A95" w:rsidRPr="007C51FA" w:rsidRDefault="00446777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三篇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指定議題文本擇一閱讀後，完成該篇對應的議題寫作題目（編號一到三）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，短文創作，來稿字數最多</w:t>
      </w:r>
      <w:r w:rsidR="00B52F05" w:rsidRPr="007C51FA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切勿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超過500字。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0"/>
        <w:gridCol w:w="7266"/>
      </w:tblGrid>
      <w:tr w:rsidR="00C151CB" w:rsidRPr="007C51FA" w:rsidTr="006D465C">
        <w:trPr>
          <w:trHeight w:val="114"/>
        </w:trPr>
        <w:tc>
          <w:tcPr>
            <w:tcW w:w="1129" w:type="dxa"/>
            <w:vAlign w:val="center"/>
          </w:tcPr>
          <w:p w:rsidR="00C151CB" w:rsidRPr="007C51FA" w:rsidRDefault="00C151CB" w:rsidP="00C151C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題目一</w:t>
            </w:r>
          </w:p>
        </w:tc>
        <w:tc>
          <w:tcPr>
            <w:tcW w:w="7088" w:type="dxa"/>
            <w:vAlign w:val="center"/>
          </w:tcPr>
          <w:p w:rsidR="00C151CB" w:rsidRPr="007C51FA" w:rsidRDefault="00B16E66" w:rsidP="00FD5D7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400550" cy="425053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題目一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63" cy="42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CB" w:rsidRPr="007C51FA" w:rsidTr="00E06AEB">
        <w:trPr>
          <w:trHeight w:val="7078"/>
        </w:trPr>
        <w:tc>
          <w:tcPr>
            <w:tcW w:w="1129" w:type="dxa"/>
            <w:vAlign w:val="center"/>
          </w:tcPr>
          <w:p w:rsidR="00C151CB" w:rsidRPr="007C51FA" w:rsidRDefault="00C151CB" w:rsidP="00C151C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lastRenderedPageBreak/>
              <w:t>題目二</w:t>
            </w:r>
          </w:p>
        </w:tc>
        <w:tc>
          <w:tcPr>
            <w:tcW w:w="7088" w:type="dxa"/>
            <w:vAlign w:val="center"/>
          </w:tcPr>
          <w:p w:rsidR="00C151CB" w:rsidRPr="007C51FA" w:rsidRDefault="00B16E66" w:rsidP="00B16E6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464050" cy="4476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題目二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CB" w:rsidRPr="007C51FA" w:rsidTr="006D465C">
        <w:trPr>
          <w:trHeight w:val="6369"/>
        </w:trPr>
        <w:tc>
          <w:tcPr>
            <w:tcW w:w="1129" w:type="dxa"/>
            <w:vAlign w:val="center"/>
          </w:tcPr>
          <w:p w:rsidR="00C151CB" w:rsidRPr="007C51FA" w:rsidRDefault="00C151CB" w:rsidP="00C151CB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題目三</w:t>
            </w:r>
          </w:p>
        </w:tc>
        <w:tc>
          <w:tcPr>
            <w:tcW w:w="7088" w:type="dxa"/>
            <w:vAlign w:val="center"/>
          </w:tcPr>
          <w:p w:rsidR="00C151CB" w:rsidRPr="007C51FA" w:rsidRDefault="00B16E66" w:rsidP="00FD5D7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476750" cy="4083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題目三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777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五、</w:t>
      </w:r>
      <w:r w:rsidR="00446777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獎項與獎品</w:t>
      </w:r>
    </w:p>
    <w:p w:rsidR="001B7761" w:rsidRPr="007C51FA" w:rsidRDefault="001B7761" w:rsidP="007B476F">
      <w:pPr>
        <w:pStyle w:val="a9"/>
        <w:widowControl/>
        <w:numPr>
          <w:ilvl w:val="0"/>
          <w:numId w:val="13"/>
        </w:numPr>
        <w:ind w:leftChars="0"/>
        <w:jc w:val="both"/>
        <w:rPr>
          <w:rFonts w:ascii="新細明體" w:eastAsia="新細明體" w:hAnsi="新細明體" w:cs="新細明體"/>
          <w:color w:val="FF0000"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徵文賽</w:t>
      </w:r>
      <w:r w:rsidR="00CE0D1D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：</w:t>
      </w:r>
      <w:r w:rsidR="00CE0D1D" w:rsidRPr="007C51FA">
        <w:rPr>
          <w:rFonts w:ascii="新細明體" w:eastAsia="新細明體" w:hAnsi="新細明體" w:cs="新細明體" w:hint="eastAsia"/>
          <w:kern w:val="0"/>
          <w:szCs w:val="24"/>
        </w:rPr>
        <w:t>比賽分為國中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組、高中職組共兩組，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每組取1名特優、10名優選，特優可得獎狀、獎金2000元，優選10名可得獎狀、獎金1000元，得獎者皆可在</w:t>
      </w:r>
      <w:r w:rsidR="007B476F" w:rsidRPr="007C51FA">
        <w:rPr>
          <w:rFonts w:ascii="新細明體" w:eastAsia="新細明體" w:hAnsi="新細明體" w:cs="新細明體" w:hint="eastAsia"/>
          <w:color w:val="FF0000"/>
          <w:kern w:val="0"/>
          <w:szCs w:val="24"/>
        </w:rPr>
        <w:t>樂學網任選國、高中學期課程正課一科。</w:t>
      </w:r>
    </w:p>
    <w:p w:rsidR="007B476F" w:rsidRPr="007C51FA" w:rsidRDefault="00CE0D1D" w:rsidP="007B476F">
      <w:pPr>
        <w:pStyle w:val="a9"/>
        <w:widowControl/>
        <w:numPr>
          <w:ilvl w:val="0"/>
          <w:numId w:val="13"/>
        </w:numPr>
        <w:ind w:leftChars="0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線上投稿抽獎：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為鼓勵學生線上投稿，比賽結束後，主辦單位會從線上投稿者中隨機抽出</w:t>
      </w:r>
      <w:r w:rsidR="00BC4354" w:rsidRPr="007C51FA">
        <w:rPr>
          <w:rFonts w:ascii="新細明體" w:eastAsia="新細明體" w:hAnsi="新細明體" w:cs="新細明體"/>
          <w:kern w:val="0"/>
          <w:szCs w:val="24"/>
        </w:rPr>
        <w:t>35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人（</w:t>
      </w:r>
      <w:r w:rsidR="002A77B9" w:rsidRPr="007C51FA">
        <w:rPr>
          <w:rFonts w:ascii="新細明體" w:eastAsia="新細明體" w:hAnsi="新細明體" w:cs="新細明體" w:hint="eastAsia"/>
          <w:kern w:val="0"/>
          <w:szCs w:val="24"/>
        </w:rPr>
        <w:t>不分組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），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獎品名稱、名額如下（或等值商品）：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670"/>
        <w:gridCol w:w="1843"/>
      </w:tblGrid>
      <w:tr w:rsidR="007B476F" w:rsidRPr="007C51FA" w:rsidTr="007B476F">
        <w:tc>
          <w:tcPr>
            <w:tcW w:w="5670" w:type="dxa"/>
          </w:tcPr>
          <w:p w:rsidR="007B476F" w:rsidRPr="007C51FA" w:rsidRDefault="007B476F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獎品</w:t>
            </w:r>
          </w:p>
        </w:tc>
        <w:tc>
          <w:tcPr>
            <w:tcW w:w="1843" w:type="dxa"/>
          </w:tcPr>
          <w:p w:rsidR="007B476F" w:rsidRPr="007C51FA" w:rsidRDefault="007B476F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名額</w:t>
            </w:r>
          </w:p>
        </w:tc>
      </w:tr>
      <w:tr w:rsidR="007B476F" w:rsidRPr="007C51FA" w:rsidTr="007B476F">
        <w:tc>
          <w:tcPr>
            <w:tcW w:w="5670" w:type="dxa"/>
          </w:tcPr>
          <w:p w:rsidR="007B476F" w:rsidRPr="007C51FA" w:rsidRDefault="002A77B9" w:rsidP="007B476F">
            <w:pPr>
              <w:pStyle w:val="a9"/>
              <w:widowControl/>
              <w:ind w:leftChars="0" w:left="0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Kobo </w:t>
            </w: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Nia 6吋電子書閱讀器（市價2999元）</w:t>
            </w:r>
          </w:p>
        </w:tc>
        <w:tc>
          <w:tcPr>
            <w:tcW w:w="1843" w:type="dxa"/>
          </w:tcPr>
          <w:p w:rsidR="007B476F" w:rsidRPr="007C51FA" w:rsidRDefault="002A77B9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1</w:t>
            </w:r>
          </w:p>
        </w:tc>
      </w:tr>
      <w:tr w:rsidR="002A77B9" w:rsidRPr="007C51FA" w:rsidTr="007B476F">
        <w:tc>
          <w:tcPr>
            <w:tcW w:w="5670" w:type="dxa"/>
          </w:tcPr>
          <w:p w:rsidR="002A77B9" w:rsidRPr="007C51FA" w:rsidRDefault="002A77B9" w:rsidP="007C51FA">
            <w:pPr>
              <w:pStyle w:val="a9"/>
              <w:widowControl/>
              <w:ind w:leftChars="0" w:left="0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小米手環4（市價745元）</w:t>
            </w:r>
          </w:p>
        </w:tc>
        <w:tc>
          <w:tcPr>
            <w:tcW w:w="1843" w:type="dxa"/>
          </w:tcPr>
          <w:p w:rsidR="002A77B9" w:rsidRPr="007C51FA" w:rsidRDefault="00BC4354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/>
                <w:kern w:val="0"/>
                <w:szCs w:val="24"/>
              </w:rPr>
              <w:t>2</w:t>
            </w:r>
          </w:p>
        </w:tc>
      </w:tr>
      <w:tr w:rsidR="007B476F" w:rsidRPr="007C51FA" w:rsidTr="007B476F">
        <w:tc>
          <w:tcPr>
            <w:tcW w:w="5670" w:type="dxa"/>
          </w:tcPr>
          <w:p w:rsidR="007B476F" w:rsidRPr="007C51FA" w:rsidRDefault="00C852F4" w:rsidP="002A77B9">
            <w:pPr>
              <w:pStyle w:val="a9"/>
              <w:widowControl/>
              <w:ind w:leftChars="0" w:left="0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小米隨身藍牙喇叭</w:t>
            </w:r>
            <w:r w:rsidR="002A77B9"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（市價</w:t>
            </w:r>
            <w:r w:rsidR="002A77B9" w:rsidRPr="007C51FA">
              <w:rPr>
                <w:rFonts w:ascii="新細明體" w:eastAsia="新細明體" w:hAnsi="新細明體" w:cs="新細明體"/>
                <w:kern w:val="0"/>
                <w:szCs w:val="24"/>
              </w:rPr>
              <w:t>545</w:t>
            </w:r>
            <w:r w:rsidR="002A77B9"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元）</w:t>
            </w:r>
          </w:p>
        </w:tc>
        <w:tc>
          <w:tcPr>
            <w:tcW w:w="1843" w:type="dxa"/>
          </w:tcPr>
          <w:p w:rsidR="007B476F" w:rsidRPr="007C51FA" w:rsidRDefault="00BC4354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/>
                <w:kern w:val="0"/>
                <w:szCs w:val="24"/>
              </w:rPr>
              <w:t>2</w:t>
            </w:r>
          </w:p>
        </w:tc>
      </w:tr>
      <w:tr w:rsidR="007B476F" w:rsidRPr="007C51FA" w:rsidTr="007B476F">
        <w:tc>
          <w:tcPr>
            <w:tcW w:w="5670" w:type="dxa"/>
          </w:tcPr>
          <w:p w:rsidR="007B476F" w:rsidRPr="007C51FA" w:rsidRDefault="00BC4354" w:rsidP="000C1332">
            <w:pPr>
              <w:pStyle w:val="a9"/>
              <w:widowControl/>
              <w:ind w:leftChars="0" w:left="0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好讀</w:t>
            </w:r>
            <w:r w:rsidR="007B476F"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收納袋</w:t>
            </w:r>
          </w:p>
        </w:tc>
        <w:tc>
          <w:tcPr>
            <w:tcW w:w="1843" w:type="dxa"/>
          </w:tcPr>
          <w:p w:rsidR="007B476F" w:rsidRPr="007C51FA" w:rsidRDefault="00DC6537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15</w:t>
            </w:r>
          </w:p>
        </w:tc>
      </w:tr>
      <w:tr w:rsidR="007B476F" w:rsidRPr="007C51FA" w:rsidTr="007B476F">
        <w:tc>
          <w:tcPr>
            <w:tcW w:w="5670" w:type="dxa"/>
          </w:tcPr>
          <w:p w:rsidR="007B476F" w:rsidRPr="007C51FA" w:rsidRDefault="00BC4354" w:rsidP="000C1332">
            <w:pPr>
              <w:pStyle w:val="a9"/>
              <w:widowControl/>
              <w:ind w:leftChars="0" w:left="0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好讀</w:t>
            </w:r>
            <w:r w:rsidR="007B476F"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便利貼</w:t>
            </w:r>
          </w:p>
        </w:tc>
        <w:tc>
          <w:tcPr>
            <w:tcW w:w="1843" w:type="dxa"/>
          </w:tcPr>
          <w:p w:rsidR="007B476F" w:rsidRPr="007C51FA" w:rsidRDefault="00DC6537" w:rsidP="000C1332">
            <w:pPr>
              <w:pStyle w:val="a9"/>
              <w:widowControl/>
              <w:ind w:leftChars="0" w:left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C51FA">
              <w:rPr>
                <w:rFonts w:ascii="新細明體" w:eastAsia="新細明體" w:hAnsi="新細明體" w:cs="新細明體" w:hint="eastAsia"/>
                <w:kern w:val="0"/>
                <w:szCs w:val="24"/>
              </w:rPr>
              <w:t>15</w:t>
            </w:r>
          </w:p>
        </w:tc>
      </w:tr>
    </w:tbl>
    <w:p w:rsidR="00583471" w:rsidRPr="00235955" w:rsidRDefault="00583471" w:rsidP="007B476F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8166F0" w:rsidRPr="007C51FA" w:rsidRDefault="007B476F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六、</w:t>
      </w:r>
      <w:r w:rsidR="00CD78FA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投稿方式</w:t>
      </w: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●「團體」郵寄投稿：</w:t>
      </w:r>
    </w:p>
    <w:p w:rsidR="00A225B6" w:rsidRPr="007C51FA" w:rsidRDefault="008166F0" w:rsidP="000C1332">
      <w:pPr>
        <w:pStyle w:val="a9"/>
        <w:widowControl/>
        <w:numPr>
          <w:ilvl w:val="0"/>
          <w:numId w:val="6"/>
        </w:numPr>
        <w:ind w:leftChars="0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請上</w:t>
      </w:r>
      <w:r w:rsidR="006F2FA7" w:rsidRPr="007C51FA">
        <w:rPr>
          <w:rFonts w:asciiTheme="majorEastAsia" w:eastAsiaTheme="majorEastAsia" w:hAnsiTheme="majorEastAsia" w:cs="Arial" w:hint="eastAsia"/>
          <w:color w:val="000000" w:themeColor="text1"/>
          <w:kern w:val="0"/>
          <w:szCs w:val="24"/>
        </w:rPr>
        <w:t>聯合報教育服務官網「聯合學苑」</w:t>
      </w:r>
      <w:r w:rsidR="00777B17" w:rsidRPr="007C51FA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="006F2FA7" w:rsidRPr="007C51FA">
        <w:rPr>
          <w:rFonts w:ascii="新細明體" w:eastAsia="新細明體" w:hAnsi="新細明體" w:cs="新細明體"/>
          <w:kern w:val="0"/>
          <w:szCs w:val="24"/>
        </w:rPr>
        <w:t>udncollege.udn.com</w:t>
      </w:r>
      <w:r w:rsidR="00777B17" w:rsidRPr="007C51FA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356408" w:rsidRPr="007C51FA">
        <w:rPr>
          <w:rFonts w:ascii="新細明體" w:eastAsia="新細明體" w:hAnsi="新細明體" w:cs="新細明體" w:hint="eastAsia"/>
          <w:kern w:val="0"/>
          <w:szCs w:val="24"/>
        </w:rPr>
        <w:t>，下載</w:t>
      </w:r>
      <w:r w:rsidRPr="007C51FA">
        <w:rPr>
          <w:rFonts w:ascii="新細明體" w:eastAsia="新細明體" w:hAnsi="新細明體" w:cs="新細明體"/>
          <w:kern w:val="0"/>
          <w:szCs w:val="24"/>
        </w:rPr>
        <w:t>學習單</w:t>
      </w:r>
      <w:r w:rsidR="00356408" w:rsidRPr="007C51FA">
        <w:rPr>
          <w:rFonts w:ascii="新細明體" w:eastAsia="新細明體" w:hAnsi="新細明體" w:cs="新細明體" w:hint="eastAsia"/>
          <w:kern w:val="0"/>
          <w:szCs w:val="24"/>
        </w:rPr>
        <w:t>（三個題目擇一）與專用稿紙</w:t>
      </w:r>
      <w:r w:rsidRPr="007C51FA">
        <w:rPr>
          <w:rFonts w:ascii="新細明體" w:eastAsia="新細明體" w:hAnsi="新細明體" w:cs="新細明體"/>
          <w:kern w:val="0"/>
          <w:szCs w:val="24"/>
        </w:rPr>
        <w:t>，以A</w:t>
      </w:r>
      <w:r w:rsidR="00AB217B">
        <w:rPr>
          <w:rFonts w:ascii="新細明體" w:eastAsia="新細明體" w:hAnsi="新細明體" w:cs="新細明體"/>
          <w:kern w:val="0"/>
          <w:szCs w:val="24"/>
        </w:rPr>
        <w:t>3</w:t>
      </w:r>
      <w:r w:rsidRPr="007C51FA">
        <w:rPr>
          <w:rFonts w:ascii="新細明體" w:eastAsia="新細明體" w:hAnsi="新細明體" w:cs="新細明體"/>
          <w:kern w:val="0"/>
          <w:szCs w:val="24"/>
        </w:rPr>
        <w:t>紙張</w:t>
      </w:r>
      <w:r w:rsidR="00135E91">
        <w:rPr>
          <w:rFonts w:ascii="新細明體" w:eastAsia="新細明體" w:hAnsi="新細明體" w:cs="新細明體" w:hint="eastAsia"/>
          <w:kern w:val="0"/>
          <w:szCs w:val="24"/>
        </w:rPr>
        <w:t>黑白</w:t>
      </w:r>
      <w:r w:rsidRPr="007C51FA">
        <w:rPr>
          <w:rFonts w:ascii="新細明體" w:eastAsia="新細明體" w:hAnsi="新細明體" w:cs="新細明體"/>
          <w:kern w:val="0"/>
          <w:szCs w:val="24"/>
        </w:rPr>
        <w:t>列印後，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在稿紙上寫上</w:t>
      </w:r>
      <w:r w:rsidRPr="007C51FA">
        <w:rPr>
          <w:rFonts w:ascii="新細明體" w:eastAsia="新細明體" w:hAnsi="新細明體" w:cs="新細明體"/>
          <w:kern w:val="0"/>
          <w:szCs w:val="24"/>
        </w:rPr>
        <w:t>文章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並填上</w:t>
      </w:r>
      <w:r w:rsidRPr="007C51FA">
        <w:rPr>
          <w:rFonts w:ascii="新細明體" w:eastAsia="新細明體" w:hAnsi="新細明體" w:cs="新細明體"/>
          <w:kern w:val="0"/>
          <w:szCs w:val="24"/>
        </w:rPr>
        <w:t>個人資料</w:t>
      </w:r>
      <w:r w:rsidR="00356408" w:rsidRPr="007C51F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C51FA">
        <w:rPr>
          <w:rFonts w:ascii="新細明體" w:eastAsia="新細明體" w:hAnsi="新細明體" w:cs="新細明體"/>
          <w:kern w:val="0"/>
          <w:szCs w:val="24"/>
        </w:rPr>
        <w:t>以掛號方式郵寄</w:t>
      </w:r>
      <w:r w:rsidR="00446777" w:rsidRPr="007C51FA">
        <w:rPr>
          <w:rFonts w:ascii="新細明體" w:eastAsia="新細明體" w:hAnsi="新細明體" w:cs="新細明體" w:hint="eastAsia"/>
          <w:kern w:val="0"/>
          <w:szCs w:val="24"/>
        </w:rPr>
        <w:t>至</w:t>
      </w:r>
      <w:r w:rsidR="00A225B6" w:rsidRPr="007C51FA">
        <w:rPr>
          <w:rFonts w:ascii="新細明體" w:eastAsia="新細明體" w:hAnsi="新細明體" w:cs="新細明體"/>
          <w:kern w:val="0"/>
          <w:szCs w:val="24"/>
        </w:rPr>
        <w:t xml:space="preserve">：221新北市汐止區大同路一段369號2樓 聯合報教育事業部 </w:t>
      </w:r>
      <w:r w:rsidR="00A225B6" w:rsidRPr="007C51FA">
        <w:rPr>
          <w:rFonts w:ascii="新細明體" w:eastAsia="新細明體" w:hAnsi="新細明體" w:cs="新細明體" w:hint="eastAsia"/>
          <w:b/>
          <w:kern w:val="0"/>
          <w:szCs w:val="24"/>
          <w:bdr w:val="single" w:sz="4" w:space="0" w:color="auto"/>
        </w:rPr>
        <w:t>樂學盃議題寫作比賽</w:t>
      </w:r>
      <w:r w:rsidR="00A225B6" w:rsidRPr="007C51FA">
        <w:rPr>
          <w:rFonts w:ascii="新細明體" w:eastAsia="新細明體" w:hAnsi="新細明體" w:cs="新細明體"/>
          <w:kern w:val="0"/>
          <w:szCs w:val="24"/>
        </w:rPr>
        <w:t xml:space="preserve"> 收</w:t>
      </w:r>
    </w:p>
    <w:p w:rsidR="00A225B6" w:rsidRPr="007C51FA" w:rsidRDefault="004900BD" w:rsidP="000C1332">
      <w:pPr>
        <w:pStyle w:val="a9"/>
        <w:widowControl/>
        <w:numPr>
          <w:ilvl w:val="0"/>
          <w:numId w:val="6"/>
        </w:numPr>
        <w:ind w:leftChars="0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kern w:val="0"/>
          <w:szCs w:val="24"/>
        </w:rPr>
        <w:t>學習單內</w:t>
      </w:r>
      <w:r w:rsidR="002A1495" w:rsidRPr="007C51FA">
        <w:rPr>
          <w:rFonts w:ascii="新細明體" w:eastAsia="新細明體" w:hAnsi="新細明體" w:cs="新細明體" w:hint="eastAsia"/>
          <w:kern w:val="0"/>
          <w:szCs w:val="24"/>
        </w:rPr>
        <w:t>除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「議題寫作」為徵文必答項目</w:t>
      </w:r>
      <w:r w:rsidR="002A1495" w:rsidRPr="007C51FA">
        <w:rPr>
          <w:rFonts w:ascii="新細明體" w:eastAsia="新細明體" w:hAnsi="新細明體" w:cs="新細明體" w:hint="eastAsia"/>
          <w:kern w:val="0"/>
          <w:szCs w:val="24"/>
        </w:rPr>
        <w:t>外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，選擇、非選</w:t>
      </w:r>
      <w:r w:rsidR="00E41D56" w:rsidRPr="007C51FA">
        <w:rPr>
          <w:rFonts w:ascii="新細明體" w:eastAsia="新細明體" w:hAnsi="新細明體" w:cs="新細明體" w:hint="eastAsia"/>
          <w:kern w:val="0"/>
          <w:szCs w:val="24"/>
        </w:rPr>
        <w:t>等題型</w:t>
      </w:r>
      <w:r w:rsidR="002A1495" w:rsidRPr="007C51FA">
        <w:rPr>
          <w:rFonts w:ascii="新細明體" w:eastAsia="新細明體" w:hAnsi="新細明體" w:cs="新細明體" w:hint="eastAsia"/>
          <w:kern w:val="0"/>
          <w:szCs w:val="24"/>
        </w:rPr>
        <w:t>非必答，供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指導老師</w:t>
      </w:r>
      <w:r w:rsidR="00E41D56" w:rsidRPr="007C51FA">
        <w:rPr>
          <w:rFonts w:ascii="新細明體" w:eastAsia="新細明體" w:hAnsi="新細明體" w:cs="新細明體" w:hint="eastAsia"/>
          <w:kern w:val="0"/>
          <w:szCs w:val="24"/>
        </w:rPr>
        <w:t>教學上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彈性</w:t>
      </w:r>
      <w:r w:rsidR="002A1495" w:rsidRPr="007C51FA">
        <w:rPr>
          <w:rFonts w:ascii="新細明體" w:eastAsia="新細明體" w:hAnsi="新細明體" w:cs="新細明體" w:hint="eastAsia"/>
          <w:kern w:val="0"/>
          <w:szCs w:val="24"/>
        </w:rPr>
        <w:t>使用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1B7761" w:rsidRPr="007C51FA" w:rsidRDefault="001B7761" w:rsidP="001B7761">
      <w:pPr>
        <w:pStyle w:val="a9"/>
        <w:widowControl/>
        <w:ind w:leftChars="0" w:left="360"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8166F0" w:rsidRPr="007C51FA" w:rsidRDefault="008166F0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●「個人」電子投稿：</w:t>
      </w:r>
    </w:p>
    <w:p w:rsidR="001B7761" w:rsidRPr="00E333F2" w:rsidRDefault="001B7761" w:rsidP="00E333F2">
      <w:pPr>
        <w:pStyle w:val="a9"/>
        <w:widowControl/>
        <w:ind w:leftChars="0" w:left="360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E333F2">
        <w:rPr>
          <w:rFonts w:ascii="新細明體" w:eastAsia="新細明體" w:hAnsi="新細明體" w:cs="新細明體"/>
          <w:kern w:val="0"/>
          <w:szCs w:val="24"/>
        </w:rPr>
        <w:t>請</w:t>
      </w:r>
      <w:r w:rsidRPr="00E333F2">
        <w:rPr>
          <w:rFonts w:ascii="新細明體" w:eastAsia="新細明體" w:hAnsi="新細明體" w:cs="新細明體" w:hint="eastAsia"/>
          <w:kern w:val="0"/>
          <w:szCs w:val="24"/>
        </w:rPr>
        <w:t>先加入</w:t>
      </w:r>
      <w:r w:rsidRPr="00E333F2">
        <w:rPr>
          <w:rFonts w:asciiTheme="majorEastAsia" w:eastAsiaTheme="majorEastAsia" w:hAnsiTheme="majorEastAsia" w:cs="Arial" w:hint="eastAsia"/>
          <w:color w:val="000000" w:themeColor="text1"/>
          <w:kern w:val="0"/>
          <w:szCs w:val="24"/>
        </w:rPr>
        <w:t>聯合報教育服務官網「聯合學苑」</w:t>
      </w:r>
      <w:r w:rsidRPr="00E333F2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Pr="00E333F2">
        <w:rPr>
          <w:rFonts w:ascii="新細明體" w:eastAsia="新細明體" w:hAnsi="新細明體" w:cs="新細明體"/>
          <w:kern w:val="0"/>
          <w:szCs w:val="24"/>
        </w:rPr>
        <w:t>udncollege.udn.com</w:t>
      </w:r>
      <w:r w:rsidRPr="00E333F2">
        <w:rPr>
          <w:rFonts w:ascii="新細明體" w:eastAsia="新細明體" w:hAnsi="新細明體" w:cs="新細明體" w:hint="eastAsia"/>
          <w:kern w:val="0"/>
          <w:szCs w:val="24"/>
        </w:rPr>
        <w:t>）會員，登錄會員後，請點選</w:t>
      </w:r>
      <w:r w:rsidRPr="00E333F2">
        <w:rPr>
          <w:rFonts w:ascii="新細明體" w:eastAsia="新細明體" w:hAnsi="新細明體" w:cs="新細明體" w:hint="eastAsia"/>
          <w:b/>
          <w:kern w:val="0"/>
          <w:szCs w:val="24"/>
        </w:rPr>
        <w:t>投稿管理→樂學盃徵文</w:t>
      </w:r>
      <w:r w:rsidRPr="00E333F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6B0123">
        <w:rPr>
          <w:rFonts w:ascii="新細明體" w:eastAsia="新細明體" w:hAnsi="新細明體" w:cs="新細明體" w:hint="eastAsia"/>
          <w:kern w:val="0"/>
          <w:szCs w:val="24"/>
        </w:rPr>
        <w:t>並在標題</w:t>
      </w:r>
      <w:r w:rsidR="00D42505" w:rsidRPr="00E333F2">
        <w:rPr>
          <w:rFonts w:ascii="新細明體" w:eastAsia="新細明體" w:hAnsi="新細明體" w:cs="新細明體" w:hint="eastAsia"/>
          <w:kern w:val="0"/>
          <w:szCs w:val="24"/>
        </w:rPr>
        <w:t>填寫「題目編號-</w:t>
      </w:r>
      <w:r w:rsidR="00E333F2" w:rsidRPr="00E333F2">
        <w:rPr>
          <w:rFonts w:ascii="新細明體" w:eastAsia="新細明體" w:hAnsi="新細明體" w:cs="新細明體" w:hint="eastAsia"/>
          <w:kern w:val="0"/>
          <w:szCs w:val="24"/>
        </w:rPr>
        <w:t>題目（自訂）</w:t>
      </w:r>
      <w:r w:rsidR="00D42505" w:rsidRPr="00E333F2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1D5293" w:rsidRPr="00E333F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8166F0" w:rsidRPr="00E333F2">
        <w:rPr>
          <w:rFonts w:ascii="新細明體" w:eastAsia="新細明體" w:hAnsi="新細明體" w:cs="新細明體"/>
          <w:kern w:val="0"/>
          <w:szCs w:val="24"/>
        </w:rPr>
        <w:t>投稿文章</w:t>
      </w:r>
      <w:r w:rsidRPr="00E333F2">
        <w:rPr>
          <w:rFonts w:ascii="新細明體" w:eastAsia="新細明體" w:hAnsi="新細明體" w:cs="新細明體" w:hint="eastAsia"/>
          <w:kern w:val="0"/>
          <w:szCs w:val="24"/>
        </w:rPr>
        <w:t>請</w:t>
      </w:r>
      <w:r w:rsidR="008166F0" w:rsidRPr="00E333F2">
        <w:rPr>
          <w:rFonts w:ascii="新細明體" w:eastAsia="新細明體" w:hAnsi="新細明體" w:cs="新細明體"/>
          <w:kern w:val="0"/>
          <w:szCs w:val="24"/>
        </w:rPr>
        <w:t>使用全形標點符號，</w:t>
      </w:r>
      <w:r w:rsidR="00777B17" w:rsidRPr="00E333F2">
        <w:rPr>
          <w:rFonts w:ascii="新細明體" w:eastAsia="新細明體" w:hAnsi="新細明體" w:cs="新細明體"/>
          <w:kern w:val="0"/>
          <w:szCs w:val="24"/>
        </w:rPr>
        <w:t>各段開頭空兩格</w:t>
      </w:r>
      <w:r w:rsidR="00777B17" w:rsidRPr="00E333F2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A757FD" w:rsidRDefault="00A757FD" w:rsidP="00556B2B">
      <w:pPr>
        <w:pStyle w:val="a9"/>
        <w:widowControl/>
        <w:ind w:leftChars="0" w:left="360"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235955" w:rsidRDefault="00235955" w:rsidP="00556B2B">
      <w:pPr>
        <w:pStyle w:val="a9"/>
        <w:widowControl/>
        <w:ind w:leftChars="0" w:left="360"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356408" w:rsidRPr="007C51FA" w:rsidRDefault="007B476F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七</w:t>
      </w:r>
      <w:r w:rsidR="008166F0" w:rsidRPr="007C51FA">
        <w:rPr>
          <w:rFonts w:ascii="新細明體" w:eastAsia="新細明體" w:hAnsi="新細明體" w:cs="新細明體"/>
          <w:b/>
          <w:kern w:val="0"/>
          <w:szCs w:val="24"/>
        </w:rPr>
        <w:t>、</w:t>
      </w:r>
      <w:r w:rsidR="00356408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檔案下載</w:t>
      </w:r>
    </w:p>
    <w:p w:rsidR="00105979" w:rsidRPr="007C51FA" w:rsidRDefault="00356408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題目一：</w:t>
      </w:r>
      <w:r w:rsidR="00460C93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（學生）</w:t>
      </w:r>
      <w:hyperlink r:id="rId11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https://pse.is/vhj3w</w:t>
        </w:r>
      </w:hyperlink>
      <w:r w:rsidR="007F64B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B41BBF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（教師）</w:t>
      </w:r>
      <w:hyperlink r:id="rId12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https://pse.is/vh3jr</w:t>
        </w:r>
      </w:hyperlink>
    </w:p>
    <w:p w:rsidR="00105979" w:rsidRPr="007C51FA" w:rsidRDefault="00356408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題目二：</w:t>
      </w:r>
      <w:r w:rsidR="00B41BBF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（學生）</w:t>
      </w:r>
      <w:hyperlink r:id="rId13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https://pse.is/vm3d6</w:t>
        </w:r>
      </w:hyperlink>
      <w:r w:rsidR="007F64B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B41BBF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（教師）</w:t>
      </w:r>
      <w:hyperlink r:id="rId14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https://pse.is/w56h2</w:t>
        </w:r>
      </w:hyperlink>
    </w:p>
    <w:p w:rsidR="00105979" w:rsidRPr="007C51FA" w:rsidRDefault="00356408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題目三：</w:t>
      </w:r>
      <w:r w:rsidR="00B41BBF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（學生）</w:t>
      </w:r>
      <w:hyperlink r:id="rId15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https://pse.is/v7ztv</w:t>
        </w:r>
      </w:hyperlink>
      <w:r w:rsidR="007F64B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105979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B41BBF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學習單</w:t>
      </w:r>
      <w:r w:rsidR="00B41BBF" w:rsidRPr="007C51FA">
        <w:rPr>
          <w:rFonts w:ascii="新細明體" w:eastAsia="新細明體" w:hAnsi="新細明體" w:cs="新細明體" w:hint="eastAsia"/>
          <w:kern w:val="0"/>
          <w:szCs w:val="24"/>
        </w:rPr>
        <w:t>（教師）</w:t>
      </w:r>
      <w:hyperlink r:id="rId16" w:history="1">
        <w:r w:rsidR="00105979" w:rsidRPr="00097F15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https://pse.is/w62y6</w:t>
        </w:r>
      </w:hyperlink>
    </w:p>
    <w:p w:rsidR="00356408" w:rsidRDefault="00356408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投稿用稿紙：</w:t>
      </w:r>
      <w:hyperlink r:id="rId17" w:history="1">
        <w:r w:rsidR="007E1C0F" w:rsidRPr="007E1C0F">
          <w:rPr>
            <w:rStyle w:val="a3"/>
            <w:rFonts w:ascii="新細明體" w:eastAsia="新細明體" w:hAnsi="新細明體" w:cs="新細明體"/>
            <w:kern w:val="0"/>
            <w:szCs w:val="24"/>
          </w:rPr>
          <w:t>https://pse.is/q5hm3</w:t>
        </w:r>
      </w:hyperlink>
    </w:p>
    <w:p w:rsidR="00356408" w:rsidRDefault="00356408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</w:p>
    <w:p w:rsidR="008166F0" w:rsidRPr="007C51FA" w:rsidRDefault="007B476F" w:rsidP="008166F0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八</w:t>
      </w:r>
      <w:r w:rsidR="00356408" w:rsidRPr="007C51FA">
        <w:rPr>
          <w:rFonts w:ascii="新細明體" w:eastAsia="新細明體" w:hAnsi="新細明體" w:cs="新細明體"/>
          <w:b/>
          <w:kern w:val="0"/>
          <w:szCs w:val="24"/>
        </w:rPr>
        <w:t>、</w:t>
      </w:r>
      <w:r w:rsidR="008166F0" w:rsidRPr="007C51FA">
        <w:rPr>
          <w:rFonts w:ascii="新細明體" w:eastAsia="新細明體" w:hAnsi="新細明體" w:cs="新細明體"/>
          <w:b/>
          <w:kern w:val="0"/>
          <w:szCs w:val="24"/>
        </w:rPr>
        <w:t>得獎名單揭曉</w:t>
      </w:r>
    </w:p>
    <w:p w:rsidR="00B52F05" w:rsidRPr="007C51FA" w:rsidRDefault="008166F0" w:rsidP="00B52F05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20</w:t>
      </w:r>
      <w:r w:rsidR="0069307B" w:rsidRPr="007C51FA">
        <w:rPr>
          <w:rFonts w:ascii="新細明體" w:eastAsia="新細明體" w:hAnsi="新細明體" w:cs="新細明體"/>
          <w:kern w:val="0"/>
          <w:szCs w:val="24"/>
        </w:rPr>
        <w:t>20</w:t>
      </w:r>
      <w:r w:rsidRPr="007C51FA">
        <w:rPr>
          <w:rFonts w:ascii="新細明體" w:eastAsia="新細明體" w:hAnsi="新細明體" w:cs="新細明體"/>
          <w:kern w:val="0"/>
          <w:szCs w:val="24"/>
        </w:rPr>
        <w:t>年1</w:t>
      </w:r>
      <w:r w:rsidR="00FD5D76" w:rsidRPr="007C51FA">
        <w:rPr>
          <w:rFonts w:ascii="新細明體" w:eastAsia="新細明體" w:hAnsi="新細明體" w:cs="新細明體" w:hint="eastAsia"/>
          <w:kern w:val="0"/>
          <w:szCs w:val="24"/>
        </w:rPr>
        <w:t>2</w:t>
      </w:r>
      <w:r w:rsidRPr="007C51FA">
        <w:rPr>
          <w:rFonts w:ascii="新細明體" w:eastAsia="新細明體" w:hAnsi="新細明體" w:cs="新細明體"/>
          <w:kern w:val="0"/>
          <w:szCs w:val="24"/>
        </w:rPr>
        <w:t>月</w:t>
      </w:r>
      <w:r w:rsidR="0069307B" w:rsidRPr="007C51FA">
        <w:rPr>
          <w:rFonts w:ascii="新細明體" w:eastAsia="新細明體" w:hAnsi="新細明體" w:cs="新細明體"/>
          <w:kern w:val="0"/>
          <w:szCs w:val="24"/>
        </w:rPr>
        <w:t>20</w:t>
      </w:r>
      <w:r w:rsidRPr="007C51FA">
        <w:rPr>
          <w:rFonts w:ascii="新細明體" w:eastAsia="新細明體" w:hAnsi="新細明體" w:cs="新細明體"/>
          <w:kern w:val="0"/>
          <w:szCs w:val="24"/>
        </w:rPr>
        <w:t>日於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聯合報教育服務官網</w:t>
      </w:r>
      <w:r w:rsidRPr="007C51FA">
        <w:rPr>
          <w:rFonts w:ascii="新細明體" w:eastAsia="新細明體" w:hAnsi="新細明體" w:cs="新細明體"/>
          <w:kern w:val="0"/>
          <w:szCs w:val="24"/>
        </w:rPr>
        <w:t>「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聯合學苑</w:t>
      </w:r>
      <w:r w:rsidRPr="007C51FA">
        <w:rPr>
          <w:rFonts w:ascii="新細明體" w:eastAsia="新細明體" w:hAnsi="新細明體" w:cs="新細明體"/>
          <w:kern w:val="0"/>
          <w:szCs w:val="24"/>
        </w:rPr>
        <w:t>」</w:t>
      </w:r>
      <w:r w:rsidR="00FD5D76" w:rsidRPr="007C51FA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="00FD5D76" w:rsidRPr="007C51FA">
        <w:rPr>
          <w:rFonts w:ascii="新細明體" w:eastAsia="新細明體" w:hAnsi="新細明體" w:cs="新細明體"/>
          <w:kern w:val="0"/>
          <w:szCs w:val="24"/>
        </w:rPr>
        <w:t>udncollege.udn.com</w:t>
      </w:r>
      <w:r w:rsidR="00FD5D76" w:rsidRPr="007C51FA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Pr="007C51FA">
        <w:rPr>
          <w:rFonts w:ascii="新細明體" w:eastAsia="新細明體" w:hAnsi="新細明體" w:cs="新細明體"/>
          <w:kern w:val="0"/>
          <w:szCs w:val="24"/>
        </w:rPr>
        <w:t>公布得獎名單</w:t>
      </w:r>
      <w:r w:rsidR="00DD0118" w:rsidRPr="007C51F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除得獎人專人通知外，餘不另行個別通知。本次徵文無實體頒獎，由主辦單位直接寄發獎狀、獎金及獎品予得獎人，</w:t>
      </w:r>
      <w:r w:rsidR="009202B1">
        <w:rPr>
          <w:rFonts w:ascii="新細明體" w:eastAsia="新細明體" w:hAnsi="新細明體" w:cs="新細明體" w:hint="eastAsia"/>
          <w:kern w:val="0"/>
          <w:szCs w:val="24"/>
        </w:rPr>
        <w:t>《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好讀</w:t>
      </w:r>
      <w:r w:rsidR="009202B1">
        <w:rPr>
          <w:rFonts w:ascii="新細明體" w:eastAsia="新細明體" w:hAnsi="新細明體" w:cs="新細明體" w:hint="eastAsia"/>
          <w:kern w:val="0"/>
          <w:szCs w:val="24"/>
        </w:rPr>
        <w:t>》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周報</w:t>
      </w:r>
      <w:r w:rsidR="001B7761" w:rsidRPr="007C51FA">
        <w:rPr>
          <w:rFonts w:ascii="新細明體" w:eastAsia="新細明體" w:hAnsi="新細明體" w:cs="新細明體" w:hint="eastAsia"/>
          <w:kern w:val="0"/>
          <w:szCs w:val="24"/>
        </w:rPr>
        <w:t>會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製作專輯報導</w:t>
      </w:r>
      <w:r w:rsidR="001B7761" w:rsidRPr="007C51FA">
        <w:rPr>
          <w:rFonts w:ascii="新細明體" w:eastAsia="新細明體" w:hAnsi="新細明體" w:cs="新細明體" w:hint="eastAsia"/>
          <w:kern w:val="0"/>
          <w:szCs w:val="24"/>
        </w:rPr>
        <w:t>比賽，得獎作品亦會陸續公開</w:t>
      </w:r>
      <w:r w:rsidR="00B52F05" w:rsidRPr="007C51F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7D5E10" w:rsidRPr="007C51FA" w:rsidRDefault="007D5E10" w:rsidP="008166F0">
      <w:pPr>
        <w:widowControl/>
        <w:jc w:val="both"/>
        <w:rPr>
          <w:rFonts w:ascii="新細明體" w:eastAsia="新細明體" w:hAnsi="新細明體" w:cs="新細明體"/>
          <w:kern w:val="0"/>
          <w:szCs w:val="24"/>
        </w:rPr>
      </w:pPr>
    </w:p>
    <w:p w:rsidR="007B476F" w:rsidRPr="007C51FA" w:rsidRDefault="008166F0" w:rsidP="007B476F">
      <w:pPr>
        <w:pStyle w:val="a9"/>
        <w:widowControl/>
        <w:numPr>
          <w:ilvl w:val="0"/>
          <w:numId w:val="14"/>
        </w:numPr>
        <w:ind w:leftChars="0"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/>
          <w:b/>
          <w:kern w:val="0"/>
          <w:szCs w:val="24"/>
        </w:rPr>
        <w:t>注意事項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來稿主題不合規定</w:t>
      </w:r>
      <w:r w:rsidR="00777B17" w:rsidRPr="007C51FA">
        <w:rPr>
          <w:rFonts w:ascii="新細明體" w:eastAsia="新細明體" w:hAnsi="新細明體" w:cs="新細明體" w:hint="eastAsia"/>
          <w:kern w:val="0"/>
          <w:szCs w:val="24"/>
        </w:rPr>
        <w:t>、投稿字數超過500字</w:t>
      </w:r>
      <w:r w:rsidRPr="007C51FA">
        <w:rPr>
          <w:rFonts w:ascii="新細明體" w:eastAsia="新細明體" w:hAnsi="新細明體" w:cs="新細明體"/>
          <w:kern w:val="0"/>
          <w:szCs w:val="24"/>
        </w:rPr>
        <w:t>者，將不列入評選。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參賽作品請按比賽</w:t>
      </w:r>
      <w:r w:rsidR="008F7D1A" w:rsidRPr="007C51FA">
        <w:rPr>
          <w:rFonts w:ascii="新細明體" w:eastAsia="新細明體" w:hAnsi="新細明體" w:cs="新細明體" w:hint="eastAsia"/>
          <w:kern w:val="0"/>
          <w:szCs w:val="24"/>
        </w:rPr>
        <w:t>規定</w:t>
      </w:r>
      <w:r w:rsidRPr="007C51FA">
        <w:rPr>
          <w:rFonts w:ascii="新細明體" w:eastAsia="新細明體" w:hAnsi="新細明體" w:cs="新細明體"/>
          <w:kern w:val="0"/>
          <w:szCs w:val="24"/>
        </w:rPr>
        <w:t>創作，參賽者請自留底稿，一律不退稿。</w:t>
      </w:r>
    </w:p>
    <w:p w:rsidR="007B476F" w:rsidRPr="007C51FA" w:rsidRDefault="00777B17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參賽者請完整填寫個人資訊各項欄位，</w:t>
      </w:r>
      <w:r w:rsidRPr="007C51FA">
        <w:rPr>
          <w:rFonts w:ascii="新細明體" w:eastAsia="新細明體" w:hAnsi="新細明體" w:cs="新細明體" w:hint="eastAsia"/>
          <w:kern w:val="0"/>
          <w:szCs w:val="24"/>
        </w:rPr>
        <w:t>資料不齊</w:t>
      </w:r>
      <w:r w:rsidR="008166F0" w:rsidRPr="007C51FA">
        <w:rPr>
          <w:rFonts w:ascii="新細明體" w:eastAsia="新細明體" w:hAnsi="新細明體" w:cs="新細明體"/>
          <w:kern w:val="0"/>
          <w:szCs w:val="24"/>
        </w:rPr>
        <w:t>者視同報名不全。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參賽作品禁止抄襲，凡有抄襲或侵害他人著作權之作品，除取消得獎資格、追回獎狀</w:t>
      </w:r>
      <w:r w:rsidR="00397324" w:rsidRPr="007C51FA">
        <w:rPr>
          <w:rFonts w:ascii="新細明體" w:eastAsia="新細明體" w:hAnsi="新細明體" w:cs="新細明體" w:hint="eastAsia"/>
          <w:kern w:val="0"/>
          <w:szCs w:val="24"/>
        </w:rPr>
        <w:t>及</w:t>
      </w:r>
      <w:r w:rsidR="00397324" w:rsidRPr="007C51FA">
        <w:rPr>
          <w:rFonts w:ascii="新細明體" w:eastAsia="新細明體" w:hAnsi="新細明體" w:cs="新細明體"/>
          <w:kern w:val="0"/>
          <w:szCs w:val="24"/>
        </w:rPr>
        <w:t>獎金</w:t>
      </w:r>
      <w:r w:rsidR="006F6668" w:rsidRPr="007C51FA">
        <w:rPr>
          <w:rFonts w:ascii="新細明體" w:eastAsia="新細明體" w:hAnsi="新細明體" w:cs="新細明體" w:hint="eastAsia"/>
          <w:kern w:val="0"/>
          <w:szCs w:val="24"/>
        </w:rPr>
        <w:t>獎品</w:t>
      </w:r>
      <w:r w:rsidRPr="007C51FA">
        <w:rPr>
          <w:rFonts w:ascii="新細明體" w:eastAsia="新細明體" w:hAnsi="新細明體" w:cs="新細明體"/>
          <w:kern w:val="0"/>
          <w:szCs w:val="24"/>
        </w:rPr>
        <w:t>、公布違規情形事實外，一切法律責任由參賽者自行負責。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參賽作品必須未在任何一報刊、雜誌、網站、部落格等公開媒體發表；已輯印成書者亦不得參賽。參賽作品不得一稿兩投。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作品如均未達水準，得由評審委員決定從缺，或不足額入選。</w:t>
      </w:r>
    </w:p>
    <w:p w:rsidR="007B476F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得獎作品之作者享有著作人格權及著作財產權，並授權主辦單位於該著作之著作存續期間，有在任何地方、任何時間以任何方式利用、轉授權他人利用該著作之權利。著作人不得撤銷此項授權，且主辦單位不需因此支付任何費用。</w:t>
      </w:r>
    </w:p>
    <w:p w:rsidR="008166F0" w:rsidRPr="007C51FA" w:rsidRDefault="008166F0" w:rsidP="007B476F">
      <w:pPr>
        <w:pStyle w:val="a9"/>
        <w:widowControl/>
        <w:numPr>
          <w:ilvl w:val="0"/>
          <w:numId w:val="15"/>
        </w:numPr>
        <w:ind w:leftChars="0" w:left="568" w:hanging="284"/>
        <w:jc w:val="both"/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ascii="新細明體" w:eastAsia="新細明體" w:hAnsi="新細明體" w:cs="新細明體"/>
          <w:kern w:val="0"/>
          <w:szCs w:val="24"/>
        </w:rPr>
        <w:t>本辦法如有未盡事宜，得隨時修訂補充</w:t>
      </w:r>
      <w:r w:rsidR="006F6668" w:rsidRPr="007C51FA">
        <w:rPr>
          <w:rFonts w:ascii="新細明體" w:eastAsia="新細明體" w:hAnsi="新細明體" w:cs="新細明體" w:hint="eastAsia"/>
          <w:kern w:val="0"/>
          <w:szCs w:val="24"/>
        </w:rPr>
        <w:t>，最終以</w:t>
      </w:r>
      <w:r w:rsidR="009202B1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="006F6668" w:rsidRPr="007C51FA">
        <w:rPr>
          <w:rFonts w:ascii="新細明體" w:eastAsia="新細明體" w:hAnsi="新細明體" w:cs="新細明體" w:hint="eastAsia"/>
          <w:kern w:val="0"/>
          <w:szCs w:val="24"/>
        </w:rPr>
        <w:t>聯合學苑</w:t>
      </w:r>
      <w:r w:rsidR="009202B1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6F6668" w:rsidRPr="007C51FA">
        <w:rPr>
          <w:rFonts w:ascii="新細明體" w:eastAsia="新細明體" w:hAnsi="新細明體" w:cs="新細明體" w:hint="eastAsia"/>
          <w:kern w:val="0"/>
          <w:szCs w:val="24"/>
        </w:rPr>
        <w:t>網站公告為準</w:t>
      </w:r>
      <w:r w:rsidRPr="007C51FA">
        <w:rPr>
          <w:rFonts w:ascii="新細明體" w:eastAsia="新細明體" w:hAnsi="新細明體" w:cs="新細明體"/>
          <w:kern w:val="0"/>
          <w:szCs w:val="24"/>
        </w:rPr>
        <w:t>。</w:t>
      </w:r>
    </w:p>
    <w:p w:rsidR="00321B05" w:rsidRPr="007C51FA" w:rsidRDefault="00321B05">
      <w:pPr>
        <w:rPr>
          <w:szCs w:val="24"/>
        </w:rPr>
      </w:pPr>
    </w:p>
    <w:p w:rsidR="007C648A" w:rsidRPr="007C51FA" w:rsidRDefault="007B476F" w:rsidP="007C648A">
      <w:pPr>
        <w:widowControl/>
        <w:jc w:val="both"/>
        <w:rPr>
          <w:rFonts w:ascii="新細明體" w:eastAsia="新細明體" w:hAnsi="新細明體" w:cs="新細明體"/>
          <w:b/>
          <w:kern w:val="0"/>
          <w:szCs w:val="24"/>
        </w:rPr>
      </w:pPr>
      <w:r w:rsidRPr="007C51FA">
        <w:rPr>
          <w:rFonts w:ascii="新細明體" w:eastAsia="新細明體" w:hAnsi="新細明體" w:cs="新細明體" w:hint="eastAsia"/>
          <w:b/>
          <w:kern w:val="0"/>
          <w:szCs w:val="24"/>
        </w:rPr>
        <w:t>十</w:t>
      </w:r>
      <w:r w:rsidR="007C648A" w:rsidRPr="007C51FA">
        <w:rPr>
          <w:rFonts w:ascii="新細明體" w:eastAsia="新細明體" w:hAnsi="新細明體" w:cs="新細明體"/>
          <w:b/>
          <w:kern w:val="0"/>
          <w:szCs w:val="24"/>
        </w:rPr>
        <w:t>、</w:t>
      </w:r>
      <w:r w:rsidR="007C648A" w:rsidRPr="007C51FA">
        <w:rPr>
          <w:rFonts w:ascii="新細明體" w:eastAsia="新細明體" w:hAnsi="新細明體" w:cs="新細明體" w:hint="eastAsia"/>
          <w:b/>
          <w:kern w:val="0"/>
          <w:szCs w:val="24"/>
        </w:rPr>
        <w:t>追蹤最新消息</w:t>
      </w:r>
    </w:p>
    <w:p w:rsidR="002717A4" w:rsidRPr="002717A4" w:rsidRDefault="007C648A" w:rsidP="000621FA">
      <w:pPr>
        <w:rPr>
          <w:rFonts w:ascii="新細明體" w:eastAsia="新細明體" w:hAnsi="新細明體" w:cs="新細明體"/>
          <w:kern w:val="0"/>
          <w:szCs w:val="24"/>
        </w:rPr>
      </w:pPr>
      <w:r w:rsidRPr="007C51FA">
        <w:rPr>
          <w:rFonts w:hint="eastAsia"/>
          <w:szCs w:val="24"/>
        </w:rPr>
        <w:t>聯合報教育服務官網｜「</w:t>
      </w:r>
      <w:r w:rsidRPr="007C51FA">
        <w:rPr>
          <w:rFonts w:hint="eastAsia"/>
          <w:b/>
          <w:szCs w:val="24"/>
        </w:rPr>
        <w:t>聯合學苑</w:t>
      </w:r>
      <w:r w:rsidRPr="007C51FA">
        <w:rPr>
          <w:rFonts w:hint="eastAsia"/>
          <w:szCs w:val="24"/>
        </w:rPr>
        <w:t>」</w:t>
      </w:r>
      <w:r w:rsidRPr="007C51FA">
        <w:rPr>
          <w:rFonts w:hint="eastAsia"/>
          <w:sz w:val="20"/>
          <w:szCs w:val="20"/>
        </w:rPr>
        <w:t>閱讀‧寫作‧跨域學習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（</w:t>
      </w:r>
      <w:r w:rsidR="007B476F" w:rsidRPr="007C51FA">
        <w:rPr>
          <w:rFonts w:ascii="新細明體" w:eastAsia="新細明體" w:hAnsi="新細明體" w:cs="新細明體"/>
          <w:kern w:val="0"/>
          <w:szCs w:val="24"/>
        </w:rPr>
        <w:t>udncollege.udn.com</w:t>
      </w:r>
      <w:r w:rsidR="007B476F" w:rsidRPr="007C51FA">
        <w:rPr>
          <w:rFonts w:ascii="新細明體" w:eastAsia="新細明體" w:hAnsi="新細明體" w:cs="新細明體" w:hint="eastAsia"/>
          <w:kern w:val="0"/>
          <w:szCs w:val="24"/>
        </w:rPr>
        <w:t>）</w:t>
      </w:r>
    </w:p>
    <w:sectPr w:rsidR="002717A4" w:rsidRPr="002717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4A3" w:rsidRDefault="00FB34A3" w:rsidP="00477B47">
      <w:r>
        <w:separator/>
      </w:r>
    </w:p>
  </w:endnote>
  <w:endnote w:type="continuationSeparator" w:id="0">
    <w:p w:rsidR="00FB34A3" w:rsidRDefault="00FB34A3" w:rsidP="00477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4A3" w:rsidRDefault="00FB34A3" w:rsidP="00477B47">
      <w:r>
        <w:separator/>
      </w:r>
    </w:p>
  </w:footnote>
  <w:footnote w:type="continuationSeparator" w:id="0">
    <w:p w:rsidR="00FB34A3" w:rsidRDefault="00FB34A3" w:rsidP="00477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726C"/>
    <w:multiLevelType w:val="multilevel"/>
    <w:tmpl w:val="EFD0C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E00EB"/>
    <w:multiLevelType w:val="hybridMultilevel"/>
    <w:tmpl w:val="24902C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195815"/>
    <w:multiLevelType w:val="hybridMultilevel"/>
    <w:tmpl w:val="C3E015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46178D"/>
    <w:multiLevelType w:val="hybridMultilevel"/>
    <w:tmpl w:val="498621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425C13"/>
    <w:multiLevelType w:val="hybridMultilevel"/>
    <w:tmpl w:val="2AECFD9E"/>
    <w:lvl w:ilvl="0" w:tplc="6574B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1F1046"/>
    <w:multiLevelType w:val="hybridMultilevel"/>
    <w:tmpl w:val="81DC7750"/>
    <w:lvl w:ilvl="0" w:tplc="6574B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FC37CA"/>
    <w:multiLevelType w:val="hybridMultilevel"/>
    <w:tmpl w:val="10EEC8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7449C"/>
    <w:multiLevelType w:val="hybridMultilevel"/>
    <w:tmpl w:val="D49CF550"/>
    <w:lvl w:ilvl="0" w:tplc="8C1A3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477E71"/>
    <w:multiLevelType w:val="hybridMultilevel"/>
    <w:tmpl w:val="1D524B7E"/>
    <w:lvl w:ilvl="0" w:tplc="B7B42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70352F"/>
    <w:multiLevelType w:val="hybridMultilevel"/>
    <w:tmpl w:val="035633A8"/>
    <w:lvl w:ilvl="0" w:tplc="B7B42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7A0B79"/>
    <w:multiLevelType w:val="hybridMultilevel"/>
    <w:tmpl w:val="78F49B5E"/>
    <w:lvl w:ilvl="0" w:tplc="6574B11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975209"/>
    <w:multiLevelType w:val="hybridMultilevel"/>
    <w:tmpl w:val="9ACE641A"/>
    <w:lvl w:ilvl="0" w:tplc="29EA830A">
      <w:start w:val="9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071C9A"/>
    <w:multiLevelType w:val="hybridMultilevel"/>
    <w:tmpl w:val="0254884A"/>
    <w:lvl w:ilvl="0" w:tplc="9B582AE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39F71BA"/>
    <w:multiLevelType w:val="hybridMultilevel"/>
    <w:tmpl w:val="FDCAD1D8"/>
    <w:lvl w:ilvl="0" w:tplc="4516B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AA7655"/>
    <w:multiLevelType w:val="hybridMultilevel"/>
    <w:tmpl w:val="D4BA62E6"/>
    <w:lvl w:ilvl="0" w:tplc="E496E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D5B6026"/>
    <w:multiLevelType w:val="hybridMultilevel"/>
    <w:tmpl w:val="E03854CA"/>
    <w:lvl w:ilvl="0" w:tplc="4A46D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AF371B8"/>
    <w:multiLevelType w:val="hybridMultilevel"/>
    <w:tmpl w:val="319A7016"/>
    <w:lvl w:ilvl="0" w:tplc="8534C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FC630C"/>
    <w:multiLevelType w:val="hybridMultilevel"/>
    <w:tmpl w:val="309AD680"/>
    <w:lvl w:ilvl="0" w:tplc="6574B118">
      <w:start w:val="1"/>
      <w:numFmt w:val="decimal"/>
      <w:lvlText w:val="%1."/>
      <w:lvlJc w:val="left"/>
      <w:pPr>
        <w:ind w:left="9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8" w15:restartNumberingAfterBreak="0">
    <w:nsid w:val="641E14C7"/>
    <w:multiLevelType w:val="hybridMultilevel"/>
    <w:tmpl w:val="4A76040C"/>
    <w:lvl w:ilvl="0" w:tplc="49547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7265DB9"/>
    <w:multiLevelType w:val="hybridMultilevel"/>
    <w:tmpl w:val="934692C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BDE6B84"/>
    <w:multiLevelType w:val="hybridMultilevel"/>
    <w:tmpl w:val="EE3C05A0"/>
    <w:lvl w:ilvl="0" w:tplc="61847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FFF624F"/>
    <w:multiLevelType w:val="hybridMultilevel"/>
    <w:tmpl w:val="290E4AD8"/>
    <w:lvl w:ilvl="0" w:tplc="B7B42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9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21"/>
  </w:num>
  <w:num w:numId="9">
    <w:abstractNumId w:val="5"/>
  </w:num>
  <w:num w:numId="10">
    <w:abstractNumId w:val="12"/>
  </w:num>
  <w:num w:numId="11">
    <w:abstractNumId w:val="6"/>
  </w:num>
  <w:num w:numId="12">
    <w:abstractNumId w:val="4"/>
  </w:num>
  <w:num w:numId="13">
    <w:abstractNumId w:val="10"/>
  </w:num>
  <w:num w:numId="14">
    <w:abstractNumId w:val="11"/>
  </w:num>
  <w:num w:numId="15">
    <w:abstractNumId w:val="17"/>
  </w:num>
  <w:num w:numId="16">
    <w:abstractNumId w:val="13"/>
  </w:num>
  <w:num w:numId="17">
    <w:abstractNumId w:val="18"/>
  </w:num>
  <w:num w:numId="18">
    <w:abstractNumId w:val="14"/>
  </w:num>
  <w:num w:numId="19">
    <w:abstractNumId w:val="16"/>
  </w:num>
  <w:num w:numId="20">
    <w:abstractNumId w:val="20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F0"/>
    <w:rsid w:val="0001039D"/>
    <w:rsid w:val="00032EB4"/>
    <w:rsid w:val="00041D39"/>
    <w:rsid w:val="000621FA"/>
    <w:rsid w:val="000C1332"/>
    <w:rsid w:val="000D0CCB"/>
    <w:rsid w:val="000D2326"/>
    <w:rsid w:val="000D6730"/>
    <w:rsid w:val="00105979"/>
    <w:rsid w:val="001122AA"/>
    <w:rsid w:val="00135E91"/>
    <w:rsid w:val="001478CE"/>
    <w:rsid w:val="001B40BC"/>
    <w:rsid w:val="001B49E2"/>
    <w:rsid w:val="001B7761"/>
    <w:rsid w:val="001D5293"/>
    <w:rsid w:val="001E62BD"/>
    <w:rsid w:val="00216BE7"/>
    <w:rsid w:val="00224C89"/>
    <w:rsid w:val="00235955"/>
    <w:rsid w:val="002657C9"/>
    <w:rsid w:val="00267484"/>
    <w:rsid w:val="002717A4"/>
    <w:rsid w:val="002A1495"/>
    <w:rsid w:val="002A77B9"/>
    <w:rsid w:val="002C0A98"/>
    <w:rsid w:val="002E6FCE"/>
    <w:rsid w:val="003113A4"/>
    <w:rsid w:val="003114D6"/>
    <w:rsid w:val="00321B05"/>
    <w:rsid w:val="003539BD"/>
    <w:rsid w:val="00356408"/>
    <w:rsid w:val="0036125A"/>
    <w:rsid w:val="00387A95"/>
    <w:rsid w:val="00397324"/>
    <w:rsid w:val="003B5ED3"/>
    <w:rsid w:val="003F3E31"/>
    <w:rsid w:val="00401904"/>
    <w:rsid w:val="00442970"/>
    <w:rsid w:val="00446777"/>
    <w:rsid w:val="00460C93"/>
    <w:rsid w:val="00477B47"/>
    <w:rsid w:val="004842E0"/>
    <w:rsid w:val="004900BD"/>
    <w:rsid w:val="004A03DD"/>
    <w:rsid w:val="004E649C"/>
    <w:rsid w:val="00521143"/>
    <w:rsid w:val="005335C4"/>
    <w:rsid w:val="0053485D"/>
    <w:rsid w:val="00546D7C"/>
    <w:rsid w:val="005471BF"/>
    <w:rsid w:val="00556B2B"/>
    <w:rsid w:val="00560D73"/>
    <w:rsid w:val="00576317"/>
    <w:rsid w:val="00583471"/>
    <w:rsid w:val="005958C5"/>
    <w:rsid w:val="005B5C5B"/>
    <w:rsid w:val="005B6D84"/>
    <w:rsid w:val="005C7B52"/>
    <w:rsid w:val="005D2E19"/>
    <w:rsid w:val="005E736F"/>
    <w:rsid w:val="00602BBB"/>
    <w:rsid w:val="0061506F"/>
    <w:rsid w:val="00636B91"/>
    <w:rsid w:val="00640483"/>
    <w:rsid w:val="00647E0B"/>
    <w:rsid w:val="0069307B"/>
    <w:rsid w:val="0069542A"/>
    <w:rsid w:val="006975FA"/>
    <w:rsid w:val="006B0123"/>
    <w:rsid w:val="006C0895"/>
    <w:rsid w:val="006C4B88"/>
    <w:rsid w:val="006C5BF1"/>
    <w:rsid w:val="006D26D2"/>
    <w:rsid w:val="006D465C"/>
    <w:rsid w:val="006F2FA7"/>
    <w:rsid w:val="006F6668"/>
    <w:rsid w:val="006F79AA"/>
    <w:rsid w:val="00701A4D"/>
    <w:rsid w:val="0074333A"/>
    <w:rsid w:val="0076375D"/>
    <w:rsid w:val="00767DF3"/>
    <w:rsid w:val="00777B17"/>
    <w:rsid w:val="00796555"/>
    <w:rsid w:val="007B476F"/>
    <w:rsid w:val="007B5A2E"/>
    <w:rsid w:val="007C51FA"/>
    <w:rsid w:val="007C6371"/>
    <w:rsid w:val="007C648A"/>
    <w:rsid w:val="007D5E10"/>
    <w:rsid w:val="007E1C0F"/>
    <w:rsid w:val="007E2B58"/>
    <w:rsid w:val="007E5728"/>
    <w:rsid w:val="007F1DFC"/>
    <w:rsid w:val="007F64B5"/>
    <w:rsid w:val="008079E7"/>
    <w:rsid w:val="0081495F"/>
    <w:rsid w:val="00815F4B"/>
    <w:rsid w:val="008166F0"/>
    <w:rsid w:val="00824B5D"/>
    <w:rsid w:val="00843E69"/>
    <w:rsid w:val="00853FE5"/>
    <w:rsid w:val="008662DD"/>
    <w:rsid w:val="00874103"/>
    <w:rsid w:val="0088147A"/>
    <w:rsid w:val="00890D34"/>
    <w:rsid w:val="008F7D1A"/>
    <w:rsid w:val="009202B1"/>
    <w:rsid w:val="00991538"/>
    <w:rsid w:val="00A001EC"/>
    <w:rsid w:val="00A03732"/>
    <w:rsid w:val="00A127BA"/>
    <w:rsid w:val="00A225B6"/>
    <w:rsid w:val="00A61958"/>
    <w:rsid w:val="00A737B9"/>
    <w:rsid w:val="00A757FD"/>
    <w:rsid w:val="00A76BD1"/>
    <w:rsid w:val="00AB217B"/>
    <w:rsid w:val="00AC0A42"/>
    <w:rsid w:val="00AC2BB1"/>
    <w:rsid w:val="00AC3F42"/>
    <w:rsid w:val="00B16E66"/>
    <w:rsid w:val="00B20B20"/>
    <w:rsid w:val="00B41BBF"/>
    <w:rsid w:val="00B43E54"/>
    <w:rsid w:val="00B4611F"/>
    <w:rsid w:val="00B470DD"/>
    <w:rsid w:val="00B52F05"/>
    <w:rsid w:val="00B55C9D"/>
    <w:rsid w:val="00B67F12"/>
    <w:rsid w:val="00BA0FF4"/>
    <w:rsid w:val="00BC4354"/>
    <w:rsid w:val="00C11F45"/>
    <w:rsid w:val="00C151CB"/>
    <w:rsid w:val="00C168FB"/>
    <w:rsid w:val="00C2111F"/>
    <w:rsid w:val="00C2437D"/>
    <w:rsid w:val="00C34082"/>
    <w:rsid w:val="00C84151"/>
    <w:rsid w:val="00C852F4"/>
    <w:rsid w:val="00CA06BB"/>
    <w:rsid w:val="00CA5299"/>
    <w:rsid w:val="00CD78FA"/>
    <w:rsid w:val="00CE0D1D"/>
    <w:rsid w:val="00CF6B26"/>
    <w:rsid w:val="00D04F97"/>
    <w:rsid w:val="00D37BA3"/>
    <w:rsid w:val="00D42505"/>
    <w:rsid w:val="00D6271E"/>
    <w:rsid w:val="00DC3F28"/>
    <w:rsid w:val="00DC6537"/>
    <w:rsid w:val="00DD0118"/>
    <w:rsid w:val="00DE3270"/>
    <w:rsid w:val="00DF6268"/>
    <w:rsid w:val="00E06AEB"/>
    <w:rsid w:val="00E333F2"/>
    <w:rsid w:val="00E410D9"/>
    <w:rsid w:val="00E41D56"/>
    <w:rsid w:val="00E43984"/>
    <w:rsid w:val="00E45849"/>
    <w:rsid w:val="00E96ED6"/>
    <w:rsid w:val="00EC63DA"/>
    <w:rsid w:val="00ED3DD4"/>
    <w:rsid w:val="00EF03BD"/>
    <w:rsid w:val="00F05BAF"/>
    <w:rsid w:val="00F37991"/>
    <w:rsid w:val="00F4679D"/>
    <w:rsid w:val="00F560BC"/>
    <w:rsid w:val="00F64541"/>
    <w:rsid w:val="00F66F3E"/>
    <w:rsid w:val="00F7519E"/>
    <w:rsid w:val="00F9586F"/>
    <w:rsid w:val="00FB34A3"/>
    <w:rsid w:val="00FC4BB9"/>
    <w:rsid w:val="00FD5D76"/>
    <w:rsid w:val="00FE25E6"/>
    <w:rsid w:val="00FE2DC8"/>
    <w:rsid w:val="00FF4041"/>
    <w:rsid w:val="00FF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BC8869-F3D8-4F66-89A9-CE0ACF8A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66F0"/>
    <w:rPr>
      <w:color w:val="0000FF"/>
      <w:u w:val="single"/>
    </w:rPr>
  </w:style>
  <w:style w:type="table" w:styleId="a4">
    <w:name w:val="Table Grid"/>
    <w:basedOn w:val="a1"/>
    <w:uiPriority w:val="39"/>
    <w:rsid w:val="00816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7B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7B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77B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7B47"/>
    <w:rPr>
      <w:sz w:val="20"/>
      <w:szCs w:val="20"/>
    </w:rPr>
  </w:style>
  <w:style w:type="paragraph" w:styleId="a9">
    <w:name w:val="List Paragraph"/>
    <w:basedOn w:val="a"/>
    <w:uiPriority w:val="34"/>
    <w:qFormat/>
    <w:rsid w:val="004900BD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F66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F666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168F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168FB"/>
  </w:style>
  <w:style w:type="character" w:customStyle="1" w:styleId="ae">
    <w:name w:val="註解文字 字元"/>
    <w:basedOn w:val="a0"/>
    <w:link w:val="ad"/>
    <w:uiPriority w:val="99"/>
    <w:semiHidden/>
    <w:rsid w:val="00C168F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168F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168FB"/>
    <w:rPr>
      <w:b/>
      <w:bCs/>
    </w:rPr>
  </w:style>
  <w:style w:type="paragraph" w:styleId="af1">
    <w:name w:val="Revision"/>
    <w:hidden/>
    <w:uiPriority w:val="99"/>
    <w:semiHidden/>
    <w:rsid w:val="00C168FB"/>
  </w:style>
  <w:style w:type="character" w:styleId="af2">
    <w:name w:val="FollowedHyperlink"/>
    <w:basedOn w:val="a0"/>
    <w:uiPriority w:val="99"/>
    <w:semiHidden/>
    <w:unhideWhenUsed/>
    <w:rsid w:val="00105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se.is/vm3d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se.is/vh3jr" TargetMode="External"/><Relationship Id="rId17" Type="http://schemas.openxmlformats.org/officeDocument/2006/relationships/hyperlink" Target="https://pse.is/q5hm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se.is/w62y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e.is/vhj3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se.is/v7ztv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pse.is/w56h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EA7AA-7B9F-4FB6-96DD-81CC8A48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09061</dc:creator>
  <cp:keywords/>
  <dc:description/>
  <cp:lastModifiedBy>eduteach</cp:lastModifiedBy>
  <cp:revision>2</cp:revision>
  <cp:lastPrinted>2020-09-01T08:01:00Z</cp:lastPrinted>
  <dcterms:created xsi:type="dcterms:W3CDTF">2020-10-22T02:48:00Z</dcterms:created>
  <dcterms:modified xsi:type="dcterms:W3CDTF">2020-10-22T02:48:00Z</dcterms:modified>
</cp:coreProperties>
</file>